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97D5" w14:textId="7E61A5C1" w:rsidR="007C74A6" w:rsidRDefault="007C74A6" w:rsidP="007C74A6">
      <w:pPr>
        <w:widowControl w:val="0"/>
        <w:spacing w:before="95" w:line="244" w:lineRule="auto"/>
        <w:ind w:right="105"/>
        <w:jc w:val="both"/>
        <w:rPr>
          <w:rFonts w:eastAsia="Times New Roman"/>
        </w:rPr>
      </w:pPr>
      <w:r>
        <w:rPr>
          <w:rFonts w:eastAsia="Times New Roman"/>
        </w:rPr>
        <w:t>Circolare n.7                                                                                                           Tuscania, 0</w:t>
      </w:r>
      <w:r w:rsidR="00B536A4">
        <w:rPr>
          <w:rFonts w:eastAsia="Times New Roman"/>
        </w:rPr>
        <w:t>5</w:t>
      </w:r>
      <w:r>
        <w:rPr>
          <w:rFonts w:eastAsia="Times New Roman"/>
        </w:rPr>
        <w:t>/09/2024</w:t>
      </w:r>
    </w:p>
    <w:p w14:paraId="24AA0E84" w14:textId="77777777" w:rsidR="007C74A6" w:rsidRDefault="007C74A6" w:rsidP="007C74A6">
      <w:pPr>
        <w:widowControl w:val="0"/>
        <w:spacing w:before="95" w:line="244" w:lineRule="auto"/>
        <w:ind w:left="5333" w:right="105"/>
        <w:rPr>
          <w:rFonts w:eastAsia="Times New Roman"/>
        </w:rPr>
      </w:pPr>
    </w:p>
    <w:p w14:paraId="4522F820" w14:textId="3D84A490" w:rsidR="007C74A6" w:rsidRDefault="007C74A6" w:rsidP="007C74A6">
      <w:pPr>
        <w:widowControl w:val="0"/>
        <w:spacing w:before="95" w:line="244" w:lineRule="auto"/>
        <w:ind w:left="5333" w:right="105"/>
        <w:rPr>
          <w:rFonts w:eastAsia="Times New Roman"/>
        </w:rPr>
      </w:pPr>
      <w:r>
        <w:rPr>
          <w:rFonts w:eastAsia="Times New Roman"/>
        </w:rPr>
        <w:t xml:space="preserve">Ai genitori degli alunni della scuola primaria </w:t>
      </w:r>
    </w:p>
    <w:p w14:paraId="6995C029" w14:textId="77777777" w:rsidR="007C74A6" w:rsidRDefault="007C74A6" w:rsidP="007C74A6">
      <w:pPr>
        <w:widowControl w:val="0"/>
        <w:spacing w:before="95" w:line="244" w:lineRule="auto"/>
        <w:ind w:left="5333" w:right="105"/>
        <w:rPr>
          <w:rFonts w:eastAsia="Times New Roman"/>
        </w:rPr>
      </w:pPr>
      <w:r>
        <w:rPr>
          <w:rFonts w:eastAsia="Times New Roman"/>
        </w:rPr>
        <w:t>Al personale scolastico della scuola primaria</w:t>
      </w:r>
    </w:p>
    <w:p w14:paraId="30F9CB3F" w14:textId="09224B27" w:rsidR="007C74A6" w:rsidRDefault="007C74A6" w:rsidP="007C74A6">
      <w:pPr>
        <w:widowControl w:val="0"/>
        <w:spacing w:before="2"/>
        <w:ind w:right="103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Al Sito</w:t>
      </w:r>
    </w:p>
    <w:p w14:paraId="79F70E5E" w14:textId="77777777" w:rsidR="007C74A6" w:rsidRDefault="007C74A6" w:rsidP="007C74A6">
      <w:pPr>
        <w:widowControl w:val="0"/>
        <w:rPr>
          <w:rFonts w:eastAsia="Times New Roman"/>
          <w:sz w:val="20"/>
          <w:szCs w:val="20"/>
        </w:rPr>
      </w:pPr>
    </w:p>
    <w:p w14:paraId="15EF2E3A" w14:textId="77777777" w:rsidR="007C74A6" w:rsidRDefault="007C74A6" w:rsidP="007C74A6">
      <w:pPr>
        <w:widowControl w:val="0"/>
        <w:rPr>
          <w:rFonts w:eastAsia="Times New Roman"/>
          <w:sz w:val="20"/>
          <w:szCs w:val="20"/>
        </w:rPr>
      </w:pPr>
    </w:p>
    <w:p w14:paraId="233D5436" w14:textId="77777777" w:rsidR="007C74A6" w:rsidRDefault="007C74A6" w:rsidP="007C74A6">
      <w:pPr>
        <w:widowControl w:val="0"/>
        <w:spacing w:before="95"/>
        <w:rPr>
          <w:rFonts w:eastAsia="Times New Roman"/>
        </w:rPr>
      </w:pPr>
    </w:p>
    <w:p w14:paraId="289A1E7C" w14:textId="77777777" w:rsidR="007C74A6" w:rsidRDefault="007C74A6" w:rsidP="007C74A6">
      <w:pPr>
        <w:widowControl w:val="0"/>
        <w:spacing w:before="95"/>
        <w:rPr>
          <w:rFonts w:eastAsia="Times New Roman"/>
        </w:rPr>
      </w:pPr>
    </w:p>
    <w:p w14:paraId="6C01B8E1" w14:textId="77777777" w:rsidR="00D9251F" w:rsidRDefault="00D9251F" w:rsidP="007C74A6">
      <w:pPr>
        <w:widowControl w:val="0"/>
        <w:spacing w:before="95"/>
        <w:rPr>
          <w:rFonts w:eastAsia="Times New Roman"/>
        </w:rPr>
      </w:pPr>
    </w:p>
    <w:p w14:paraId="13CD2723" w14:textId="586313F6" w:rsidR="007C74A6" w:rsidRDefault="007C74A6" w:rsidP="007C74A6">
      <w:pPr>
        <w:widowControl w:val="0"/>
        <w:spacing w:before="95"/>
        <w:rPr>
          <w:rFonts w:eastAsia="Times New Roman"/>
        </w:rPr>
      </w:pPr>
      <w:r>
        <w:rPr>
          <w:rFonts w:eastAsia="Times New Roman"/>
        </w:rPr>
        <w:t>Oggetto: orari funzionamento plesso scuola primaria.</w:t>
      </w:r>
    </w:p>
    <w:p w14:paraId="406328CE" w14:textId="77777777" w:rsidR="007C74A6" w:rsidRDefault="007C74A6" w:rsidP="007C74A6">
      <w:pPr>
        <w:widowControl w:val="0"/>
        <w:spacing w:before="95"/>
        <w:rPr>
          <w:rFonts w:eastAsia="Times New Roman"/>
        </w:rPr>
      </w:pPr>
    </w:p>
    <w:p w14:paraId="37213E6E" w14:textId="77777777" w:rsidR="007C74A6" w:rsidRDefault="007C74A6" w:rsidP="007C74A6">
      <w:pPr>
        <w:widowControl w:val="0"/>
        <w:spacing w:before="95"/>
        <w:rPr>
          <w:rFonts w:eastAsia="Times New Roman"/>
          <w:b/>
        </w:rPr>
      </w:pPr>
      <w:r>
        <w:rPr>
          <w:rFonts w:eastAsia="Times New Roman"/>
          <w:b/>
        </w:rPr>
        <w:t>Classi prime, seconde, terze (27 ore settimanali)</w:t>
      </w:r>
    </w:p>
    <w:p w14:paraId="1164C267" w14:textId="77777777" w:rsidR="007C74A6" w:rsidRDefault="007C74A6" w:rsidP="007C74A6">
      <w:pPr>
        <w:widowControl w:val="0"/>
        <w:spacing w:before="95"/>
        <w:rPr>
          <w:rFonts w:eastAsia="Times New Roman"/>
        </w:rPr>
      </w:pPr>
      <w:r>
        <w:rPr>
          <w:rFonts w:eastAsia="Times New Roman"/>
        </w:rPr>
        <w:t>Dal lunedì al giovedì dalle 08:00 alle 13:30</w:t>
      </w:r>
    </w:p>
    <w:p w14:paraId="6182A4FC" w14:textId="77777777" w:rsidR="007C74A6" w:rsidRDefault="007C74A6" w:rsidP="007C74A6">
      <w:pPr>
        <w:widowControl w:val="0"/>
        <w:spacing w:before="95"/>
        <w:rPr>
          <w:rFonts w:eastAsia="Times New Roman"/>
        </w:rPr>
      </w:pPr>
      <w:r>
        <w:rPr>
          <w:rFonts w:eastAsia="Times New Roman"/>
        </w:rPr>
        <w:t>Il venerdì dalle 08:00 alle 13:00</w:t>
      </w:r>
    </w:p>
    <w:p w14:paraId="6C0040E5" w14:textId="77777777" w:rsidR="007C74A6" w:rsidRDefault="007C74A6" w:rsidP="007C74A6">
      <w:pPr>
        <w:widowControl w:val="0"/>
        <w:spacing w:before="95"/>
        <w:ind w:left="103"/>
        <w:rPr>
          <w:rFonts w:eastAsia="Times New Roman"/>
        </w:rPr>
      </w:pPr>
    </w:p>
    <w:p w14:paraId="60C679DD" w14:textId="77777777" w:rsidR="007C74A6" w:rsidRDefault="007C74A6" w:rsidP="007C74A6">
      <w:pPr>
        <w:widowControl w:val="0"/>
        <w:spacing w:before="95"/>
        <w:rPr>
          <w:rFonts w:eastAsia="Times New Roman"/>
          <w:b/>
        </w:rPr>
      </w:pPr>
      <w:r>
        <w:rPr>
          <w:rFonts w:eastAsia="Times New Roman"/>
          <w:b/>
        </w:rPr>
        <w:t>Classi quarte e quinte tempo normale (29 ore settimanali)</w:t>
      </w:r>
    </w:p>
    <w:p w14:paraId="393E0A0C" w14:textId="77777777" w:rsidR="007C74A6" w:rsidRDefault="007C74A6" w:rsidP="007C74A6">
      <w:pPr>
        <w:widowControl w:val="0"/>
        <w:spacing w:before="95"/>
        <w:rPr>
          <w:rFonts w:eastAsia="Times New Roman"/>
        </w:rPr>
      </w:pPr>
      <w:r>
        <w:rPr>
          <w:rFonts w:eastAsia="Times New Roman"/>
        </w:rPr>
        <w:t>Dal lunedì al giovedì dalle 08:00 alle 14:00</w:t>
      </w:r>
    </w:p>
    <w:p w14:paraId="1C144461" w14:textId="77777777" w:rsidR="007C74A6" w:rsidRDefault="007C74A6" w:rsidP="007C74A6">
      <w:pPr>
        <w:widowControl w:val="0"/>
        <w:spacing w:before="95"/>
        <w:rPr>
          <w:rFonts w:eastAsia="Times New Roman"/>
        </w:rPr>
      </w:pPr>
      <w:r>
        <w:rPr>
          <w:rFonts w:eastAsia="Times New Roman"/>
        </w:rPr>
        <w:t>Il venerdì dalle 08:00 alle 13:00</w:t>
      </w:r>
    </w:p>
    <w:p w14:paraId="509004CB" w14:textId="77777777" w:rsidR="007C74A6" w:rsidRDefault="007C74A6" w:rsidP="007C74A6">
      <w:pPr>
        <w:widowControl w:val="0"/>
        <w:spacing w:before="95"/>
        <w:rPr>
          <w:rFonts w:eastAsia="Times New Roman"/>
        </w:rPr>
      </w:pPr>
    </w:p>
    <w:p w14:paraId="4014CB7E" w14:textId="77777777" w:rsidR="007C74A6" w:rsidRDefault="007C74A6" w:rsidP="007C74A6">
      <w:pPr>
        <w:widowControl w:val="0"/>
        <w:spacing w:before="95"/>
        <w:rPr>
          <w:rFonts w:eastAsia="Times New Roman"/>
          <w:b/>
        </w:rPr>
      </w:pPr>
      <w:r>
        <w:rPr>
          <w:rFonts w:eastAsia="Times New Roman"/>
          <w:b/>
        </w:rPr>
        <w:t>Classi a tempo pieno (40 ore settimanali)</w:t>
      </w:r>
    </w:p>
    <w:p w14:paraId="78CF8241" w14:textId="77777777" w:rsidR="007C74A6" w:rsidRDefault="007C74A6" w:rsidP="007C74A6">
      <w:pPr>
        <w:widowControl w:val="0"/>
        <w:spacing w:before="95"/>
        <w:rPr>
          <w:rFonts w:eastAsia="Times New Roman"/>
        </w:rPr>
      </w:pPr>
      <w:r>
        <w:rPr>
          <w:rFonts w:eastAsia="Times New Roman"/>
        </w:rPr>
        <w:t>Dal lunedì al venerdì dalle 08:00 alle 16:00</w:t>
      </w:r>
    </w:p>
    <w:p w14:paraId="4BC4DD84" w14:textId="77777777" w:rsidR="007C74A6" w:rsidRDefault="007C74A6" w:rsidP="007C74A6">
      <w:pPr>
        <w:widowControl w:val="0"/>
        <w:spacing w:before="95"/>
        <w:rPr>
          <w:rFonts w:eastAsia="Times New Roman"/>
        </w:rPr>
      </w:pPr>
    </w:p>
    <w:p w14:paraId="5A72EBFD" w14:textId="77777777" w:rsidR="007C74A6" w:rsidRDefault="007C74A6" w:rsidP="007C74A6">
      <w:pPr>
        <w:widowControl w:val="0"/>
        <w:spacing w:before="2"/>
        <w:rPr>
          <w:rFonts w:eastAsia="Times New Roman"/>
          <w:b/>
        </w:rPr>
      </w:pPr>
      <w:r w:rsidRPr="00D9251F">
        <w:rPr>
          <w:rFonts w:eastAsia="Times New Roman"/>
          <w:b/>
        </w:rPr>
        <w:t>Dal 23/09/2024- I</w:t>
      </w:r>
      <w:r>
        <w:rPr>
          <w:rFonts w:eastAsia="Times New Roman"/>
          <w:b/>
        </w:rPr>
        <w:t>nizio Mensa</w:t>
      </w:r>
    </w:p>
    <w:p w14:paraId="05D43D5A" w14:textId="77777777" w:rsidR="007C74A6" w:rsidRDefault="007C74A6" w:rsidP="007C74A6">
      <w:pPr>
        <w:widowControl w:val="0"/>
        <w:spacing w:before="2"/>
        <w:ind w:left="103"/>
        <w:rPr>
          <w:rFonts w:eastAsia="Times New Roman"/>
          <w:b/>
        </w:rPr>
      </w:pPr>
    </w:p>
    <w:p w14:paraId="3A426383" w14:textId="29F568FA" w:rsidR="007C74A6" w:rsidRPr="00D9251F" w:rsidRDefault="007C74A6" w:rsidP="007C74A6">
      <w:pPr>
        <w:widowControl w:val="0"/>
        <w:rPr>
          <w:rFonts w:eastAsia="Times New Roman"/>
          <w:b/>
        </w:rPr>
      </w:pPr>
      <w:r>
        <w:rPr>
          <w:rFonts w:eastAsia="Times New Roman"/>
        </w:rPr>
        <w:t xml:space="preserve">Le classi a tempo pieno dal </w:t>
      </w:r>
      <w:r w:rsidRPr="00D9251F">
        <w:rPr>
          <w:rFonts w:eastAsia="Times New Roman"/>
        </w:rPr>
        <w:t>23/09/2024 usciranno alle ore 16:00, prima di questa data l’uscita sarà alle 13:30 e il venerdì alle 13:00.</w:t>
      </w:r>
    </w:p>
    <w:p w14:paraId="1FF06CD0" w14:textId="77777777" w:rsidR="007C74A6" w:rsidRPr="00D9251F" w:rsidRDefault="007C74A6" w:rsidP="007C74A6">
      <w:pPr>
        <w:widowControl w:val="0"/>
        <w:spacing w:before="95"/>
        <w:rPr>
          <w:rFonts w:eastAsia="Times New Roman"/>
          <w:b/>
        </w:rPr>
      </w:pPr>
    </w:p>
    <w:p w14:paraId="658B2155" w14:textId="77777777" w:rsidR="007C74A6" w:rsidRPr="00D9251F" w:rsidRDefault="007C74A6" w:rsidP="007C74A6">
      <w:pPr>
        <w:widowControl w:val="0"/>
        <w:spacing w:line="244" w:lineRule="auto"/>
        <w:ind w:right="105"/>
        <w:rPr>
          <w:rFonts w:eastAsia="Times New Roman"/>
          <w:b/>
        </w:rPr>
      </w:pPr>
      <w:r w:rsidRPr="00D9251F">
        <w:rPr>
          <w:rFonts w:eastAsia="Times New Roman"/>
          <w:b/>
          <w:u w:val="single"/>
        </w:rPr>
        <w:t>Per tutte le classi prime</w:t>
      </w:r>
      <w:r w:rsidRPr="00D9251F">
        <w:rPr>
          <w:rFonts w:eastAsia="Times New Roman"/>
          <w:b/>
        </w:rPr>
        <w:t xml:space="preserve"> dal 12 al 20 settembre si terrà </w:t>
      </w:r>
      <w:r w:rsidRPr="00D9251F">
        <w:rPr>
          <w:rFonts w:eastAsia="Times New Roman"/>
          <w:b/>
          <w:u w:val="single"/>
        </w:rPr>
        <w:t xml:space="preserve">la settimana dell’accoglienza </w:t>
      </w:r>
      <w:r w:rsidRPr="00D9251F">
        <w:rPr>
          <w:rFonts w:eastAsia="Times New Roman"/>
          <w:b/>
        </w:rPr>
        <w:t>con ingresso alle 8:30 ed uscita alle 12:30.</w:t>
      </w:r>
    </w:p>
    <w:p w14:paraId="258A9571" w14:textId="77777777" w:rsidR="007C74A6" w:rsidRPr="00D9251F" w:rsidRDefault="007C74A6" w:rsidP="007C74A6">
      <w:pPr>
        <w:widowControl w:val="0"/>
        <w:spacing w:before="2" w:line="244" w:lineRule="auto"/>
        <w:ind w:right="105"/>
        <w:rPr>
          <w:rFonts w:eastAsia="Times New Roman"/>
        </w:rPr>
      </w:pPr>
    </w:p>
    <w:p w14:paraId="5093E88A" w14:textId="77777777" w:rsidR="007C74A6" w:rsidRPr="00D9251F" w:rsidRDefault="007C74A6" w:rsidP="007C74A6">
      <w:pPr>
        <w:widowControl w:val="0"/>
        <w:spacing w:line="244" w:lineRule="auto"/>
        <w:ind w:right="18"/>
        <w:rPr>
          <w:rFonts w:eastAsia="Times New Roman"/>
        </w:rPr>
      </w:pPr>
      <w:r w:rsidRPr="00D9251F">
        <w:rPr>
          <w:rFonts w:eastAsia="Times New Roman"/>
        </w:rPr>
        <w:t>Le classi prime a tempo normale a partire dal 23/09/2024 settembre entreranno alle ore 8:00 e usciranno alle 13:30.</w:t>
      </w:r>
    </w:p>
    <w:p w14:paraId="554CE3D4" w14:textId="77777777" w:rsidR="007C74A6" w:rsidRDefault="007C74A6" w:rsidP="007C74A6">
      <w:pPr>
        <w:widowControl w:val="0"/>
        <w:spacing w:before="2"/>
        <w:rPr>
          <w:rFonts w:eastAsia="Times New Roman"/>
        </w:rPr>
      </w:pPr>
      <w:r w:rsidRPr="00D9251F">
        <w:rPr>
          <w:rFonts w:eastAsia="Times New Roman"/>
        </w:rPr>
        <w:t>La classe prima a tempo pieno a partire dal 23/09/2024 settembre entrerà alle ore 8:00 e uscirà alle 16:00.</w:t>
      </w:r>
    </w:p>
    <w:p w14:paraId="01CD12DD" w14:textId="77777777" w:rsidR="007C74A6" w:rsidRDefault="007C74A6" w:rsidP="007C74A6">
      <w:pPr>
        <w:widowControl w:val="0"/>
        <w:spacing w:before="5"/>
        <w:rPr>
          <w:rFonts w:eastAsia="Times New Roman"/>
          <w:shd w:val="clear" w:color="auto" w:fill="FF9900"/>
        </w:rPr>
      </w:pPr>
    </w:p>
    <w:p w14:paraId="33594968" w14:textId="77777777" w:rsidR="007C74A6" w:rsidRDefault="007C74A6" w:rsidP="007C74A6">
      <w:pPr>
        <w:widowControl w:val="0"/>
        <w:ind w:right="2528"/>
        <w:rPr>
          <w:rFonts w:eastAsia="Times New Roman"/>
        </w:rPr>
      </w:pPr>
      <w:r>
        <w:rPr>
          <w:rFonts w:eastAsia="Times New Roman"/>
        </w:rPr>
        <w:lastRenderedPageBreak/>
        <w:t>Gli/le ingressi/uscite verranno gestiti/e secondo il seguente prospetto:</w:t>
      </w:r>
    </w:p>
    <w:p w14:paraId="0361D934" w14:textId="77777777" w:rsidR="007C74A6" w:rsidRDefault="007C74A6" w:rsidP="007C74A6">
      <w:pPr>
        <w:widowControl w:val="0"/>
        <w:ind w:right="2528"/>
        <w:rPr>
          <w:rFonts w:eastAsia="Times New Roman"/>
        </w:rPr>
      </w:pPr>
      <w:r>
        <w:rPr>
          <w:rFonts w:eastAsia="Times New Roman"/>
        </w:rPr>
        <w:t>Portone n.3 (cancello di Viale Trieste): 4B, 4C, 5C (Solo ingresso)</w:t>
      </w:r>
    </w:p>
    <w:p w14:paraId="5BD64FC5" w14:textId="77777777" w:rsidR="007C74A6" w:rsidRDefault="007C74A6" w:rsidP="007C74A6">
      <w:pPr>
        <w:widowControl w:val="0"/>
        <w:ind w:right="2528"/>
        <w:rPr>
          <w:rFonts w:eastAsia="Times New Roman"/>
        </w:rPr>
      </w:pPr>
      <w:r>
        <w:rPr>
          <w:rFonts w:eastAsia="Times New Roman"/>
        </w:rPr>
        <w:t>Portone n. 4-5 (Via XI Febbraio): 4B, 4C, 5C (Solo uscita)</w:t>
      </w:r>
    </w:p>
    <w:p w14:paraId="47BF1507" w14:textId="4317AFFE" w:rsidR="007C74A6" w:rsidRPr="00820F29" w:rsidRDefault="007C74A6" w:rsidP="007C74A6">
      <w:pPr>
        <w:widowControl w:val="0"/>
        <w:spacing w:before="9" w:line="244" w:lineRule="auto"/>
        <w:ind w:right="4069"/>
        <w:rPr>
          <w:rFonts w:eastAsia="Times New Roman"/>
        </w:rPr>
      </w:pPr>
      <w:r>
        <w:rPr>
          <w:rFonts w:eastAsia="Times New Roman"/>
        </w:rPr>
        <w:t xml:space="preserve">Portone n.4 (Via XI Febbraio): </w:t>
      </w:r>
      <w:r w:rsidRPr="00820F29">
        <w:rPr>
          <w:rFonts w:eastAsia="Times New Roman"/>
        </w:rPr>
        <w:t>1</w:t>
      </w:r>
      <w:r w:rsidR="00440EA7" w:rsidRPr="00820F29">
        <w:rPr>
          <w:rFonts w:eastAsia="Times New Roman"/>
        </w:rPr>
        <w:t>C</w:t>
      </w:r>
      <w:r w:rsidRPr="00820F29">
        <w:rPr>
          <w:rFonts w:eastAsia="Times New Roman"/>
        </w:rPr>
        <w:t>, 2B, 2C, 5B, 3C, 3B</w:t>
      </w:r>
    </w:p>
    <w:p w14:paraId="08968CEE" w14:textId="252673E2" w:rsidR="007C74A6" w:rsidRDefault="007C74A6" w:rsidP="007C74A6">
      <w:pPr>
        <w:widowControl w:val="0"/>
        <w:spacing w:before="9" w:line="244" w:lineRule="auto"/>
        <w:ind w:right="3077"/>
        <w:rPr>
          <w:rFonts w:eastAsia="Times New Roman"/>
        </w:rPr>
      </w:pPr>
      <w:r w:rsidRPr="00820F29">
        <w:rPr>
          <w:rFonts w:eastAsia="Times New Roman"/>
        </w:rPr>
        <w:t>Portone n.5 (Via XI Febbraio): 1A, 2A, 3A, 4A, 5A, 1</w:t>
      </w:r>
      <w:r w:rsidR="00440EA7" w:rsidRPr="00820F29">
        <w:rPr>
          <w:rFonts w:eastAsia="Times New Roman"/>
        </w:rPr>
        <w:t>B</w:t>
      </w:r>
    </w:p>
    <w:p w14:paraId="12A942B5" w14:textId="77777777" w:rsidR="007C74A6" w:rsidRDefault="007C74A6" w:rsidP="007C74A6">
      <w:pPr>
        <w:widowControl w:val="0"/>
        <w:spacing w:before="9" w:line="244" w:lineRule="auto"/>
        <w:ind w:right="-948"/>
        <w:rPr>
          <w:rFonts w:eastAsia="Times New Roman"/>
        </w:rPr>
      </w:pPr>
    </w:p>
    <w:p w14:paraId="0270CEBB" w14:textId="77777777" w:rsidR="007C74A6" w:rsidRDefault="007C74A6" w:rsidP="007C74A6">
      <w:pPr>
        <w:rPr>
          <w:rFonts w:eastAsia="Times New Roman"/>
        </w:rPr>
      </w:pPr>
      <w:r>
        <w:rPr>
          <w:rFonts w:eastAsia="Times New Roman"/>
        </w:rPr>
        <w:t>Le famiglie delle classi 4B-4C-5C devono accompagnare i propri figli fino all’ingresso del portone n°3, oltrepassando il cancello in Viale Trieste e percorrendo tutto il cortile.</w:t>
      </w:r>
    </w:p>
    <w:p w14:paraId="3CB79F85" w14:textId="77777777" w:rsidR="007C74A6" w:rsidRDefault="007C74A6" w:rsidP="007C74A6">
      <w:pPr>
        <w:rPr>
          <w:rFonts w:eastAsia="Times New Roman"/>
        </w:rPr>
      </w:pPr>
    </w:p>
    <w:p w14:paraId="6B6F8503" w14:textId="77777777" w:rsidR="007C74A6" w:rsidRDefault="007C74A6" w:rsidP="007C74A6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Per gli ingressi successivi alle ore 8:10 e le uscite anticipate degli alunni il portone da utilizzare è </w:t>
      </w:r>
      <w:r>
        <w:rPr>
          <w:rFonts w:eastAsia="Times New Roman"/>
          <w:b/>
          <w:u w:val="single"/>
        </w:rPr>
        <w:t xml:space="preserve">solo </w:t>
      </w:r>
      <w:r>
        <w:rPr>
          <w:rFonts w:eastAsia="Times New Roman"/>
          <w:b/>
        </w:rPr>
        <w:t>il n°5 ovvero quello in Via XI Febbraio.</w:t>
      </w:r>
    </w:p>
    <w:p w14:paraId="38E6F614" w14:textId="77777777" w:rsidR="00940D3D" w:rsidRDefault="00940D3D" w:rsidP="007C74A6">
      <w:pPr>
        <w:rPr>
          <w:rFonts w:eastAsia="Times New Roman"/>
          <w:b/>
        </w:rPr>
      </w:pPr>
    </w:p>
    <w:p w14:paraId="2B141546" w14:textId="77777777" w:rsidR="00940D3D" w:rsidRDefault="00940D3D" w:rsidP="007C74A6">
      <w:pPr>
        <w:rPr>
          <w:rFonts w:eastAsia="Times New Roman"/>
          <w:b/>
        </w:rPr>
      </w:pPr>
    </w:p>
    <w:p w14:paraId="06A28CB6" w14:textId="77777777" w:rsidR="00193136" w:rsidRPr="00940D3D" w:rsidRDefault="00193136" w:rsidP="008D6E3C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eastAsia="Times New Roman"/>
          <w:color w:val="00000A"/>
          <w:sz w:val="24"/>
          <w:szCs w:val="24"/>
          <w:u w:color="00000A"/>
          <w:lang w:eastAsia="en-US"/>
        </w:rPr>
      </w:pPr>
    </w:p>
    <w:p w14:paraId="24FCC915" w14:textId="77777777" w:rsidR="00F70436" w:rsidRPr="00940D3D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eastAsia="Times New Roman"/>
        </w:rPr>
      </w:pPr>
      <w:r w:rsidRPr="00940D3D">
        <w:rPr>
          <w:rFonts w:eastAsia="Times New Roman"/>
        </w:rPr>
        <w:t>Il Dirigente Scolastico</w:t>
      </w:r>
    </w:p>
    <w:p w14:paraId="10BAEF7E" w14:textId="77777777" w:rsidR="00F70436" w:rsidRPr="00940D3D" w:rsidRDefault="00F70436" w:rsidP="00F7043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6096"/>
        <w:jc w:val="center"/>
        <w:rPr>
          <w:rFonts w:eastAsia="Times New Roman"/>
        </w:rPr>
      </w:pPr>
      <w:r w:rsidRPr="00940D3D">
        <w:rPr>
          <w:rFonts w:eastAsia="Times New Roman"/>
        </w:rPr>
        <w:t>Rosaria Faina</w:t>
      </w:r>
    </w:p>
    <w:p w14:paraId="1B7BD5B6" w14:textId="77777777" w:rsidR="00AC61D1" w:rsidRPr="00AA4C99" w:rsidRDefault="00AC61D1" w:rsidP="00F70436">
      <w:pPr>
        <w:pStyle w:val="Corpo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sectPr w:rsidR="00AC61D1" w:rsidRPr="00AA4C99" w:rsidSect="00F676AD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37CD4" w14:textId="77777777" w:rsidR="007C74A6" w:rsidRDefault="007C74A6" w:rsidP="00F676AD">
      <w:r>
        <w:separator/>
      </w:r>
    </w:p>
  </w:endnote>
  <w:endnote w:type="continuationSeparator" w:id="0">
    <w:p w14:paraId="2B2C40CC" w14:textId="77777777" w:rsidR="007C74A6" w:rsidRDefault="007C74A6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A61E1" w14:textId="77777777" w:rsidR="007C74A6" w:rsidRDefault="007C74A6" w:rsidP="00F676AD">
      <w:r>
        <w:separator/>
      </w:r>
    </w:p>
  </w:footnote>
  <w:footnote w:type="continuationSeparator" w:id="0">
    <w:p w14:paraId="111FC5EC" w14:textId="77777777" w:rsidR="007C74A6" w:rsidRDefault="007C74A6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93275" w14:textId="77777777" w:rsidR="00F676AD" w:rsidRPr="00F676AD" w:rsidRDefault="00D651C0" w:rsidP="00330462">
    <w:pPr>
      <w:jc w:val="center"/>
    </w:pPr>
    <w:r w:rsidRPr="00F676AD">
      <w:rPr>
        <w:noProof/>
      </w:rPr>
      <w:drawing>
        <wp:anchor distT="0" distB="0" distL="114300" distR="114300" simplePos="0" relativeHeight="251658240" behindDoc="0" locked="0" layoutInCell="1" allowOverlap="1" wp14:anchorId="7C99590A" wp14:editId="21F9C58D">
          <wp:simplePos x="0" y="0"/>
          <wp:positionH relativeFrom="page">
            <wp:posOffset>3567007</wp:posOffset>
          </wp:positionH>
          <wp:positionV relativeFrom="paragraph">
            <wp:posOffset>3386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1EB">
      <w:rPr>
        <w:noProof/>
      </w:rPr>
      <w:drawing>
        <wp:anchor distT="0" distB="0" distL="114300" distR="114300" simplePos="0" relativeHeight="251660288" behindDoc="0" locked="0" layoutInCell="1" allowOverlap="1" wp14:anchorId="061C81E0" wp14:editId="0EAF2513">
          <wp:simplePos x="0" y="0"/>
          <wp:positionH relativeFrom="column">
            <wp:posOffset>1200362</wp:posOffset>
          </wp:positionH>
          <wp:positionV relativeFrom="paragraph">
            <wp:posOffset>588010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1EB">
      <w:t xml:space="preserve"> </w:t>
    </w:r>
    <w:r w:rsidR="00F676AD" w:rsidRPr="00F676AD">
      <w:fldChar w:fldCharType="begin"/>
    </w:r>
    <w:r w:rsidR="00F676AD" w:rsidRPr="00F676AD">
      <w:instrText xml:space="preserve"> INCLUDEPICTURE "https://gruppodinterventogiuridicoweb.files.wordpress.com/2014/05/unione-europea.jpg?w=400" \* MERGEFORMATINET </w:instrText>
    </w:r>
    <w:r w:rsidR="00F676AD" w:rsidRPr="00F676AD">
      <w:fldChar w:fldCharType="separate"/>
    </w:r>
    <w:r w:rsidR="006F7C32">
      <w:fldChar w:fldCharType="begin"/>
    </w:r>
    <w:r w:rsidR="006F7C32">
      <w:instrText xml:space="preserve"> INCLUDEPICTURE  "https://gruppodinterventogiuridicoweb.files.wordpress.com/2014/05/unione-europea.jpg?w=400" \* MERGEFORMATINET </w:instrText>
    </w:r>
    <w:r w:rsidR="006F7C32">
      <w:fldChar w:fldCharType="separate"/>
    </w:r>
    <w:r w:rsidR="007A5C8A">
      <w:fldChar w:fldCharType="begin"/>
    </w:r>
    <w:r w:rsidR="007A5C8A">
      <w:instrText xml:space="preserve"> INCLUDEPICTURE  "https://gruppodinterventogiuridicoweb.files.wordpress.com/2014/05/unione-europea.jpg?w=400" \* MERGEFORMATINET </w:instrText>
    </w:r>
    <w:r w:rsidR="007A5C8A">
      <w:fldChar w:fldCharType="separate"/>
    </w:r>
    <w:r w:rsidR="00290A7F">
      <w:fldChar w:fldCharType="begin"/>
    </w:r>
    <w:r w:rsidR="00290A7F">
      <w:instrText xml:space="preserve"> INCLUDEPICTURE  "https://gruppodinterventogiuridicoweb.files.wordpress.com/2014/05/unione-europea.jpg?w=400" \* MERGEFORMATINET </w:instrText>
    </w:r>
    <w:r w:rsidR="00290A7F">
      <w:fldChar w:fldCharType="separate"/>
    </w:r>
    <w:r w:rsidR="00392130">
      <w:fldChar w:fldCharType="begin"/>
    </w:r>
    <w:r w:rsidR="00392130">
      <w:instrText xml:space="preserve"> INCLUDEPICTURE  "https://gruppodinterventogiuridicoweb.files.wordpress.com/2014/05/unione-europea.jpg?w=400" \* MERGEFORMATINET </w:instrText>
    </w:r>
    <w:r w:rsidR="00392130">
      <w:fldChar w:fldCharType="separate"/>
    </w:r>
    <w:r w:rsidR="00B32980">
      <w:fldChar w:fldCharType="begin"/>
    </w:r>
    <w:r w:rsidR="00B32980">
      <w:instrText xml:space="preserve"> INCLUDEPICTURE  "https://gruppodinterventogiuridicoweb.files.wordpress.com/2014/05/unione-europea.jpg?w=400" \* MERGEFORMATINET </w:instrText>
    </w:r>
    <w:r w:rsidR="00B32980">
      <w:fldChar w:fldCharType="separate"/>
    </w:r>
    <w:r w:rsidR="0044416E">
      <w:fldChar w:fldCharType="begin"/>
    </w:r>
    <w:r w:rsidR="0044416E">
      <w:instrText xml:space="preserve"> INCLUDEPICTURE  "https://gruppodinterventogiuridicoweb.files.wordpress.com/2014/05/unione-europea.jpg?w=400" \* MERGEFORMATINET </w:instrText>
    </w:r>
    <w:r w:rsidR="0044416E">
      <w:fldChar w:fldCharType="separate"/>
    </w:r>
    <w:r w:rsidR="00254879">
      <w:fldChar w:fldCharType="begin"/>
    </w:r>
    <w:r w:rsidR="00254879">
      <w:instrText xml:space="preserve"> INCLUDEPICTURE  "https://gruppodinterventogiuridicoweb.files.wordpress.com/2014/05/unione-europea.jpg?w=400" \* MERGEFORMATINET </w:instrText>
    </w:r>
    <w:r w:rsidR="00254879">
      <w:fldChar w:fldCharType="separate"/>
    </w:r>
    <w:r w:rsidR="00472DE5">
      <w:fldChar w:fldCharType="begin"/>
    </w:r>
    <w:r w:rsidR="00472DE5">
      <w:instrText xml:space="preserve"> INCLUDEPICTURE  "https://gruppodinterventogiuridicoweb.files.wordpress.com/2014/05/unione-europea.jpg?w=400" \* MERGEFORMATINET </w:instrText>
    </w:r>
    <w:r w:rsidR="00472DE5">
      <w:fldChar w:fldCharType="separate"/>
    </w:r>
    <w:r w:rsidR="00091B23">
      <w:fldChar w:fldCharType="begin"/>
    </w:r>
    <w:r w:rsidR="00091B23">
      <w:instrText xml:space="preserve"> INCLUDEPICTURE  "https://gruppodinterventogiuridicoweb.files.wordpress.com/2014/05/unione-europea.jpg?w=400" \* MERGEFORMATINET </w:instrText>
    </w:r>
    <w:r w:rsidR="00091B23">
      <w:fldChar w:fldCharType="separate"/>
    </w:r>
    <w:r w:rsidR="00D74567">
      <w:fldChar w:fldCharType="begin"/>
    </w:r>
    <w:r w:rsidR="00D74567">
      <w:instrText xml:space="preserve"> INCLUDEPICTURE  "https://gruppodinterventogiuridicoweb.files.wordpress.com/2014/05/unione-europea.jpg?w=400" \* MERGEFORMATINET </w:instrText>
    </w:r>
    <w:r w:rsidR="00D74567">
      <w:fldChar w:fldCharType="separate"/>
    </w:r>
    <w:r w:rsidR="00182798">
      <w:fldChar w:fldCharType="begin"/>
    </w:r>
    <w:r w:rsidR="00182798">
      <w:instrText xml:space="preserve"> INCLUDEPICTURE  "https://gruppodinterventogiuridicoweb.files.wordpress.com/2014/05/unione-europea.jpg?w=400" \* MERGEFORMATINET </w:instrText>
    </w:r>
    <w:r w:rsidR="00182798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AA75FA">
      <w:fldChar w:fldCharType="begin"/>
    </w:r>
    <w:r w:rsidR="00AA75FA">
      <w:instrText xml:space="preserve"> INCLUDEPICTURE  "https://gruppodinterventogiuridicoweb.files.wordpress.com/2014/05/unione-europea.jpg?w=400" \* MERGEFORMATINET </w:instrText>
    </w:r>
    <w:r w:rsidR="00AA75FA">
      <w:fldChar w:fldCharType="separate"/>
    </w:r>
    <w:r w:rsidR="00E601EB">
      <w:fldChar w:fldCharType="begin"/>
    </w:r>
    <w:r w:rsidR="00E601EB">
      <w:instrText xml:space="preserve"> INCLUDEPICTURE  "https://gruppodinterventogiuridicoweb.files.wordpress.com/2014/05/unione-europea.jpg?w=400" \* MERGEFORMATINET </w:instrText>
    </w:r>
    <w:r w:rsidR="00E601EB"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>
      <w:fldChar w:fldCharType="begin"/>
    </w:r>
    <w:r>
      <w:instrText xml:space="preserve"> INCLUDEPICTURE  "https://gruppodinterventogiuridicoweb.files.wordpress.com/2014/05/unione-europea.jpg?w=400" \* MERGEFORMATINET </w:instrText>
    </w:r>
    <w:r>
      <w:fldChar w:fldCharType="separate"/>
    </w:r>
    <w:r w:rsidR="00940D3D">
      <w:fldChar w:fldCharType="begin"/>
    </w:r>
    <w:r w:rsidR="00940D3D">
      <w:instrText xml:space="preserve"> INCLUDEPICTURE  "https://gruppodinterventogiuridicoweb.files.wordpress.com/2014/05/unione-europea.jpg?w=400" \* MERGEFORMATINET </w:instrText>
    </w:r>
    <w:r w:rsidR="00940D3D">
      <w:fldChar w:fldCharType="separate"/>
    </w:r>
    <w:r w:rsidR="00B536A4">
      <w:fldChar w:fldCharType="begin"/>
    </w:r>
    <w:r w:rsidR="00B536A4">
      <w:instrText xml:space="preserve"> INCLUDEPICTURE  "https://gruppodinterventogiuridicoweb.files.wordpress.com/2014/05/unione-europea.jpg?w=400" \* MERGEFORMATINET </w:instrText>
    </w:r>
    <w:r w:rsidR="00B536A4">
      <w:fldChar w:fldCharType="separate"/>
    </w:r>
    <w:r w:rsidR="00820F29">
      <w:fldChar w:fldCharType="begin"/>
    </w:r>
    <w:r w:rsidR="00820F29">
      <w:instrText xml:space="preserve"> </w:instrText>
    </w:r>
    <w:r w:rsidR="00820F29">
      <w:instrText>INCLUDEPICTURE  "https://gruppodinterventogiuridicoweb.files.wordpress.com/2014/05/unione-europea.jpg?w=400" \* MERGEFORMATINET</w:instrText>
    </w:r>
    <w:r w:rsidR="00820F29">
      <w:instrText xml:space="preserve"> </w:instrText>
    </w:r>
    <w:r w:rsidR="00820F29">
      <w:fldChar w:fldCharType="separate"/>
    </w:r>
    <w:r w:rsidR="00820F29">
      <w:pict w14:anchorId="702E1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Risultato immagini per logo unione europea" style="width:73.5pt;height:45.75pt">
          <v:imagedata r:id="rId3" r:href="rId4"/>
        </v:shape>
      </w:pict>
    </w:r>
    <w:r w:rsidR="00820F29">
      <w:fldChar w:fldCharType="end"/>
    </w:r>
    <w:r w:rsidR="00B536A4">
      <w:fldChar w:fldCharType="end"/>
    </w:r>
    <w:r w:rsidR="00940D3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1EB">
      <w:fldChar w:fldCharType="end"/>
    </w:r>
    <w:r w:rsidR="00AA75FA">
      <w:fldChar w:fldCharType="end"/>
    </w:r>
    <w:r w:rsidR="00AA75FA">
      <w:fldChar w:fldCharType="end"/>
    </w:r>
    <w:r w:rsidR="00AA75FA">
      <w:fldChar w:fldCharType="end"/>
    </w:r>
    <w:r w:rsidR="00182798">
      <w:fldChar w:fldCharType="end"/>
    </w:r>
    <w:r w:rsidR="00D74567">
      <w:fldChar w:fldCharType="end"/>
    </w:r>
    <w:r w:rsidR="00091B23">
      <w:fldChar w:fldCharType="end"/>
    </w:r>
    <w:r w:rsidR="00472DE5">
      <w:fldChar w:fldCharType="end"/>
    </w:r>
    <w:r w:rsidR="00254879">
      <w:fldChar w:fldCharType="end"/>
    </w:r>
    <w:r w:rsidR="0044416E">
      <w:fldChar w:fldCharType="end"/>
    </w:r>
    <w:r w:rsidR="00B32980">
      <w:fldChar w:fldCharType="end"/>
    </w:r>
    <w:r w:rsidR="00392130">
      <w:fldChar w:fldCharType="end"/>
    </w:r>
    <w:r w:rsidR="00290A7F">
      <w:fldChar w:fldCharType="end"/>
    </w:r>
    <w:r w:rsidR="007A5C8A">
      <w:fldChar w:fldCharType="end"/>
    </w:r>
    <w:r w:rsidR="006F7C32">
      <w:fldChar w:fldCharType="end"/>
    </w:r>
    <w:r w:rsidR="00F676AD" w:rsidRPr="00F676AD">
      <w:fldChar w:fldCharType="end"/>
    </w:r>
    <w:r w:rsidR="00F676AD" w:rsidRPr="00F676AD">
      <w:t xml:space="preserve">         </w:t>
    </w:r>
    <w:r w:rsidR="00F676AD">
      <w:t xml:space="preserve">           </w:t>
    </w:r>
    <w:r w:rsidR="00F676AD" w:rsidRPr="00F676AD">
      <w:t xml:space="preserve">                                                   </w:t>
    </w:r>
    <w:r w:rsidR="00E601EB">
      <w:t xml:space="preserve">                              </w:t>
    </w:r>
    <w:r w:rsidR="00F676AD" w:rsidRPr="00F676AD">
      <w:t xml:space="preserve">            </w:t>
    </w:r>
    <w:r w:rsidR="00E601EB">
      <w:t xml:space="preserve">        </w:t>
    </w:r>
    <w:r w:rsidR="00F676AD" w:rsidRPr="00F676AD">
      <w:rPr>
        <w:noProof/>
      </w:rPr>
      <w:drawing>
        <wp:inline distT="0" distB="0" distL="0" distR="0" wp14:anchorId="32CDDC56" wp14:editId="1E8AAD94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1981C" w14:textId="77777777" w:rsidR="00F676AD" w:rsidRPr="00AA75FA" w:rsidRDefault="00F676AD" w:rsidP="00330462">
    <w:pPr>
      <w:jc w:val="center"/>
      <w:rPr>
        <w:sz w:val="16"/>
        <w:szCs w:val="16"/>
      </w:rPr>
    </w:pPr>
  </w:p>
  <w:p w14:paraId="04F52957" w14:textId="77777777" w:rsidR="00F676AD" w:rsidRPr="00AC61D1" w:rsidRDefault="00F676AD" w:rsidP="00330462">
    <w:pPr>
      <w:jc w:val="center"/>
      <w:rPr>
        <w:color w:val="000000" w:themeColor="text1"/>
      </w:rPr>
    </w:pPr>
    <w:r w:rsidRPr="00AC61D1">
      <w:rPr>
        <w:color w:val="000000" w:themeColor="text1"/>
      </w:rPr>
      <w:t>MINISTERO DELL’ISTRUZIONE</w:t>
    </w:r>
    <w:r w:rsidR="00193136">
      <w:rPr>
        <w:color w:val="000000" w:themeColor="text1"/>
      </w:rPr>
      <w:t xml:space="preserve"> E DEL MERITO</w:t>
    </w:r>
  </w:p>
  <w:p w14:paraId="4C3FA6CD" w14:textId="77777777" w:rsidR="00F676AD" w:rsidRPr="00B63EEA" w:rsidRDefault="00F676AD" w:rsidP="00330462">
    <w:pPr>
      <w:jc w:val="center"/>
      <w:rPr>
        <w:bCs/>
        <w:color w:val="000000" w:themeColor="text1"/>
      </w:rPr>
    </w:pPr>
    <w:r w:rsidRPr="00B63EEA">
      <w:rPr>
        <w:bCs/>
        <w:color w:val="000000" w:themeColor="text1"/>
      </w:rPr>
      <w:t>UFFICIO SCOLASTICO REGIONALE PER IL LAZIO</w:t>
    </w:r>
  </w:p>
  <w:p w14:paraId="40EEE927" w14:textId="77777777" w:rsidR="00F676AD" w:rsidRPr="00AC61D1" w:rsidRDefault="00F676AD" w:rsidP="00330462">
    <w:pPr>
      <w:jc w:val="center"/>
      <w:rPr>
        <w:b/>
        <w:color w:val="000000" w:themeColor="text1"/>
      </w:rPr>
    </w:pPr>
    <w:r w:rsidRPr="00AC61D1">
      <w:rPr>
        <w:b/>
        <w:color w:val="000000" w:themeColor="text1"/>
      </w:rPr>
      <w:t>ISTITUTO COMPRENSIVO “Ildovaldo Ridolfi” di Tuscania</w:t>
    </w:r>
  </w:p>
  <w:p w14:paraId="28735F7A" w14:textId="77777777" w:rsidR="00F676AD" w:rsidRPr="00AC61D1" w:rsidRDefault="00D90123" w:rsidP="00330462">
    <w:pPr>
      <w:jc w:val="center"/>
      <w:rPr>
        <w:color w:val="000000" w:themeColor="text1"/>
      </w:rPr>
    </w:pPr>
    <w:r w:rsidRPr="00B63EEA">
      <w:rPr>
        <w:bCs/>
        <w:color w:val="000000" w:themeColor="text1"/>
      </w:rPr>
      <w:t xml:space="preserve">Via </w:t>
    </w:r>
    <w:r w:rsidR="00E964F3">
      <w:rPr>
        <w:bCs/>
        <w:color w:val="000000" w:themeColor="text1"/>
      </w:rPr>
      <w:t>6</w:t>
    </w:r>
    <w:r w:rsidRPr="00B63EEA">
      <w:rPr>
        <w:bCs/>
        <w:color w:val="000000" w:themeColor="text1"/>
      </w:rPr>
      <w:t xml:space="preserve"> febbraio 1971, snc </w:t>
    </w:r>
    <w:r w:rsidR="00F676AD" w:rsidRPr="00B63EEA">
      <w:rPr>
        <w:bCs/>
        <w:color w:val="000000" w:themeColor="text1"/>
      </w:rPr>
      <w:t>– 01017 Tuscania (VT)</w:t>
    </w:r>
    <w:r w:rsidR="00F676AD" w:rsidRPr="00AC61D1">
      <w:rPr>
        <w:b/>
        <w:color w:val="000000" w:themeColor="text1"/>
      </w:rPr>
      <w:t xml:space="preserve"> -</w:t>
    </w:r>
    <w:r w:rsidR="00F676AD" w:rsidRPr="00AC61D1">
      <w:rPr>
        <w:color w:val="000000" w:themeColor="text1"/>
      </w:rPr>
      <w:t xml:space="preserve"> Tel. 07614436</w:t>
    </w:r>
    <w:r w:rsidR="00B63EEA">
      <w:rPr>
        <w:color w:val="000000" w:themeColor="text1"/>
      </w:rPr>
      <w:t>55</w:t>
    </w:r>
  </w:p>
  <w:p w14:paraId="6D228AC8" w14:textId="77777777" w:rsidR="00F676AD" w:rsidRPr="00D651C0" w:rsidRDefault="00820F29" w:rsidP="00330462">
    <w:pPr>
      <w:jc w:val="center"/>
      <w:rPr>
        <w:rFonts w:eastAsia="Calibri"/>
        <w:color w:val="000000" w:themeColor="text1"/>
      </w:rPr>
    </w:pPr>
    <w:hyperlink r:id="rId6" w:history="1">
      <w:r w:rsidR="00F676AD" w:rsidRPr="00D651C0">
        <w:rPr>
          <w:rStyle w:val="Collegamentoipertestuale"/>
          <w:color w:val="000000" w:themeColor="text1"/>
          <w:u w:val="none"/>
        </w:rPr>
        <w:t>vtic820007@istruzione.it</w:t>
      </w:r>
    </w:hyperlink>
    <w:r w:rsidR="00F676AD" w:rsidRPr="00D651C0">
      <w:rPr>
        <w:color w:val="000000" w:themeColor="text1"/>
      </w:rPr>
      <w:t xml:space="preserve">  – </w:t>
    </w:r>
    <w:hyperlink r:id="rId7" w:history="1">
      <w:r w:rsidR="00F676AD" w:rsidRPr="00D651C0">
        <w:rPr>
          <w:rStyle w:val="Collegamentoipertestuale"/>
          <w:color w:val="000000" w:themeColor="text1"/>
          <w:u w:val="none"/>
        </w:rPr>
        <w:t>vtic820007@pec.istruzione.it</w:t>
      </w:r>
    </w:hyperlink>
    <w:r w:rsidR="00F676AD" w:rsidRPr="00D651C0">
      <w:rPr>
        <w:color w:val="000000" w:themeColor="text1"/>
      </w:rPr>
      <w:t xml:space="preserve"> - </w:t>
    </w:r>
    <w:r w:rsidR="00A25D02" w:rsidRPr="00A25D02">
      <w:t xml:space="preserve">www.icsridolfi.edu.it  </w:t>
    </w:r>
  </w:p>
  <w:p w14:paraId="61331516" w14:textId="77777777" w:rsidR="00330462" w:rsidRDefault="00193136" w:rsidP="00F676AD">
    <w:pPr>
      <w:ind w:left="-284"/>
      <w:jc w:val="center"/>
      <w:rPr>
        <w:color w:val="000000" w:themeColor="text1"/>
      </w:rPr>
    </w:pPr>
    <w:r>
      <w:rPr>
        <w:color w:val="000000" w:themeColor="text1"/>
      </w:rPr>
      <w:t xml:space="preserve">C.F. </w:t>
    </w:r>
    <w:r w:rsidRPr="00193136">
      <w:rPr>
        <w:color w:val="000000" w:themeColor="text1"/>
      </w:rPr>
      <w:t>80016090567</w:t>
    </w:r>
    <w:r>
      <w:rPr>
        <w:color w:val="000000" w:themeColor="text1"/>
      </w:rPr>
      <w:t xml:space="preserve"> – C.U.U. </w:t>
    </w:r>
    <w:r w:rsidRPr="00193136">
      <w:rPr>
        <w:color w:val="000000" w:themeColor="text1"/>
      </w:rPr>
      <w:t>UFA3YN</w:t>
    </w:r>
    <w:r>
      <w:rPr>
        <w:color w:val="000000" w:themeColor="text1"/>
      </w:rPr>
      <w:t xml:space="preserve"> - </w:t>
    </w:r>
    <w:r w:rsidRPr="00193136">
      <w:rPr>
        <w:color w:val="000000" w:themeColor="text1"/>
      </w:rPr>
      <w:t>IPA istsc_vtic820007</w:t>
    </w:r>
  </w:p>
  <w:p w14:paraId="7FBCE5B3" w14:textId="77777777" w:rsidR="00D651C0" w:rsidRPr="00330462" w:rsidRDefault="00D651C0" w:rsidP="00F676AD">
    <w:pPr>
      <w:ind w:left="-284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A6"/>
    <w:rsid w:val="00091B23"/>
    <w:rsid w:val="00103E25"/>
    <w:rsid w:val="00182798"/>
    <w:rsid w:val="00193136"/>
    <w:rsid w:val="001974DF"/>
    <w:rsid w:val="00254879"/>
    <w:rsid w:val="00265155"/>
    <w:rsid w:val="002744A6"/>
    <w:rsid w:val="00290A7F"/>
    <w:rsid w:val="00330462"/>
    <w:rsid w:val="00392130"/>
    <w:rsid w:val="00406CBB"/>
    <w:rsid w:val="00440EA7"/>
    <w:rsid w:val="0044416E"/>
    <w:rsid w:val="00472DE5"/>
    <w:rsid w:val="00582D5B"/>
    <w:rsid w:val="005C5509"/>
    <w:rsid w:val="005F19AC"/>
    <w:rsid w:val="006C6B35"/>
    <w:rsid w:val="006F7C32"/>
    <w:rsid w:val="007259D8"/>
    <w:rsid w:val="00764CE5"/>
    <w:rsid w:val="007A5C8A"/>
    <w:rsid w:val="007C74A6"/>
    <w:rsid w:val="007D126A"/>
    <w:rsid w:val="007D7821"/>
    <w:rsid w:val="00820F29"/>
    <w:rsid w:val="008237A2"/>
    <w:rsid w:val="008D6E3C"/>
    <w:rsid w:val="00940D3D"/>
    <w:rsid w:val="00A25D02"/>
    <w:rsid w:val="00AA4C99"/>
    <w:rsid w:val="00AA75FA"/>
    <w:rsid w:val="00AC61D1"/>
    <w:rsid w:val="00B32980"/>
    <w:rsid w:val="00B536A4"/>
    <w:rsid w:val="00B63EEA"/>
    <w:rsid w:val="00BB69D5"/>
    <w:rsid w:val="00BB719F"/>
    <w:rsid w:val="00BC3074"/>
    <w:rsid w:val="00BD1F61"/>
    <w:rsid w:val="00BF0E59"/>
    <w:rsid w:val="00BF5012"/>
    <w:rsid w:val="00CB18F3"/>
    <w:rsid w:val="00CE1DAB"/>
    <w:rsid w:val="00D26AEB"/>
    <w:rsid w:val="00D651C0"/>
    <w:rsid w:val="00D74567"/>
    <w:rsid w:val="00D90123"/>
    <w:rsid w:val="00D9251F"/>
    <w:rsid w:val="00E601EB"/>
    <w:rsid w:val="00E964F3"/>
    <w:rsid w:val="00EA2AA2"/>
    <w:rsid w:val="00EF0B7E"/>
    <w:rsid w:val="00F676AD"/>
    <w:rsid w:val="00F70436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BD2D"/>
  <w15:chartTrackingRefBased/>
  <w15:docId w15:val="{C4691A89-5E94-453C-9B80-9F39761D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AEB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vtic820007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vtic820007@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https://gruppodinterventogiuridicoweb.files.wordpress.com/2014/05/unione-europea.jpg?w=4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Liguori\OneDrive%20-%20ISTITUTO%20COMPRENSIVO%20ILDOVALDO%20RIDOLFI%20TUSCANIA%20VT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3</cp:revision>
  <dcterms:created xsi:type="dcterms:W3CDTF">2024-09-04T08:09:00Z</dcterms:created>
  <dcterms:modified xsi:type="dcterms:W3CDTF">2024-09-05T07:24:00Z</dcterms:modified>
</cp:coreProperties>
</file>